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4B3B38">
        <w:rPr>
          <w:i/>
        </w:rPr>
        <w:t>21</w:t>
      </w:r>
      <w:r w:rsidRPr="00295508">
        <w:rPr>
          <w:i/>
        </w:rPr>
        <w:t xml:space="preserve">" </w:t>
      </w:r>
      <w:r w:rsidR="00B67CD0">
        <w:rPr>
          <w:i/>
        </w:rPr>
        <w:t>апрел</w:t>
      </w:r>
      <w:r w:rsidR="00771813">
        <w:rPr>
          <w:i/>
        </w:rPr>
        <w:t>я</w:t>
      </w:r>
      <w:r w:rsidRPr="00295508">
        <w:rPr>
          <w:i/>
        </w:rPr>
        <w:t xml:space="preserve"> 202</w:t>
      </w:r>
      <w:r w:rsidR="000A57D7">
        <w:rPr>
          <w:i/>
        </w:rPr>
        <w:t>5</w:t>
      </w:r>
      <w:r w:rsidRPr="00295508">
        <w:rPr>
          <w:i/>
        </w:rPr>
        <w:t xml:space="preserve"> г. № Закуп-</w:t>
      </w:r>
      <w:r w:rsidR="008307F2">
        <w:rPr>
          <w:i/>
        </w:rPr>
        <w:t>2</w:t>
      </w:r>
      <w:r w:rsidR="004B3B38">
        <w:rPr>
          <w:i/>
        </w:rPr>
        <w:t>476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2D02AB" w:rsidRPr="00C4193C" w:rsidRDefault="002D02AB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21.04.2026г.)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481224" w:rsidRPr="00481224">
        <w:rPr>
          <w:sz w:val="24"/>
          <w:szCs w:val="24"/>
        </w:rPr>
        <w:t>29.10.2025 г. № 14-25</w:t>
      </w:r>
      <w:r w:rsidRPr="00481224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C4193C" w:rsidRPr="00C4193C" w:rsidTr="00E827B9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E827B9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E827B9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E827B9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D2736E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33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844983" w:rsidRPr="00223FF3" w:rsidRDefault="00844983" w:rsidP="00844983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B67CD0" w:rsidRPr="00B67CD0">
              <w:rPr>
                <w:sz w:val="24"/>
                <w:szCs w:val="24"/>
              </w:rPr>
              <w:t>Максимов Дмитрий Семенович - 89142729748, (доб. 2265)</w:t>
            </w:r>
          </w:p>
          <w:p w:rsidR="00844983" w:rsidRPr="00223FF3" w:rsidRDefault="00844983" w:rsidP="00844983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вопросам процедуры закупки </w:t>
            </w:r>
            <w:r w:rsidR="00EC6897">
              <w:rPr>
                <w:sz w:val="24"/>
                <w:szCs w:val="24"/>
                <w:lang w:eastAsia="ru-RU"/>
              </w:rPr>
              <w:t>Кучеров Михаил Дмитриевич</w:t>
            </w:r>
            <w:r w:rsidRPr="00D556E3">
              <w:rPr>
                <w:sz w:val="24"/>
                <w:szCs w:val="24"/>
                <w:lang w:eastAsia="ru-RU"/>
              </w:rPr>
              <w:t xml:space="preserve"> </w:t>
            </w:r>
            <w:r w:rsidRPr="00223FF3">
              <w:rPr>
                <w:sz w:val="24"/>
                <w:szCs w:val="24"/>
                <w:lang w:eastAsia="ru-RU"/>
              </w:rPr>
              <w:t>– 79142729764, доб. 239</w:t>
            </w:r>
            <w:r w:rsidR="00EC6897">
              <w:rPr>
                <w:sz w:val="24"/>
                <w:szCs w:val="24"/>
                <w:lang w:eastAsia="ru-RU"/>
              </w:rPr>
              <w:t>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DB0BAC">
        <w:trPr>
          <w:trHeight w:val="983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333" w:type="dxa"/>
            <w:shd w:val="clear" w:color="auto" w:fill="auto"/>
          </w:tcPr>
          <w:p w:rsidR="00AB223B" w:rsidRPr="00AB223B" w:rsidRDefault="00AB223B" w:rsidP="00AB223B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B223B">
              <w:rPr>
                <w:rFonts w:eastAsia="Calibri"/>
                <w:sz w:val="24"/>
                <w:szCs w:val="24"/>
                <w:lang w:eastAsia="en-US"/>
              </w:rPr>
              <w:t>казание услуг по подъему нефтеперекачивающей станции (понтон) филиала «Нижнеянская нефтебаза» АО «Саханефтегазсбыт» в 2026-2027 гг.</w:t>
            </w:r>
          </w:p>
          <w:p w:rsidR="00AB223B" w:rsidRPr="00AB223B" w:rsidRDefault="00AB223B" w:rsidP="00AB223B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B223B">
              <w:rPr>
                <w:rFonts w:eastAsia="Calibri"/>
                <w:sz w:val="24"/>
                <w:szCs w:val="24"/>
                <w:lang w:eastAsia="en-US"/>
              </w:rPr>
              <w:t>Закупка осуществляется по следующ</w:t>
            </w:r>
            <w:r>
              <w:rPr>
                <w:rFonts w:eastAsia="Calibri"/>
                <w:sz w:val="24"/>
                <w:szCs w:val="24"/>
                <w:lang w:eastAsia="en-US"/>
              </w:rPr>
              <w:t>ему</w:t>
            </w:r>
            <w:r w:rsidRPr="00AB223B">
              <w:rPr>
                <w:rFonts w:eastAsia="Calibri"/>
                <w:sz w:val="24"/>
                <w:szCs w:val="24"/>
                <w:lang w:eastAsia="en-US"/>
              </w:rPr>
              <w:t xml:space="preserve"> Лот</w:t>
            </w: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B223B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AB223B" w:rsidRPr="00AB223B" w:rsidRDefault="00AB223B" w:rsidP="00AB223B">
            <w:pPr>
              <w:widowControl w:val="0"/>
              <w:suppressAutoHyphens w:val="0"/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tbl>
            <w:tblPr>
              <w:tblW w:w="1197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7292"/>
              <w:gridCol w:w="3969"/>
            </w:tblGrid>
            <w:tr w:rsidR="00AB223B" w:rsidRPr="00AB223B" w:rsidTr="009C2DB0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7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Наименование услуги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Начальная максимальная цена договора без учета НДС, руб.</w:t>
                  </w:r>
                </w:p>
              </w:tc>
            </w:tr>
            <w:tr w:rsidR="00AB223B" w:rsidRPr="00AB223B" w:rsidTr="009C2DB0">
              <w:trPr>
                <w:trHeight w:val="1234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7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both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rFonts w:eastAsia="Calibri"/>
                      <w:sz w:val="24"/>
                      <w:szCs w:val="24"/>
                      <w:lang w:eastAsia="en-US"/>
                    </w:rPr>
                    <w:t>Оказание услуг по подъему нефтеперекачивающей станции (понтон) филиала «Нижнеянская нефтебаза» АО «Саханефтегазсбыт» в 2026-2027 гг.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223B" w:rsidRPr="00AB223B" w:rsidRDefault="00AB223B" w:rsidP="00AB223B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AB223B">
                    <w:rPr>
                      <w:color w:val="000000"/>
                      <w:sz w:val="24"/>
                      <w:szCs w:val="24"/>
                      <w:lang w:eastAsia="ru-RU"/>
                    </w:rPr>
                    <w:t>22 131 147,54</w:t>
                  </w:r>
                </w:p>
              </w:tc>
            </w:tr>
          </w:tbl>
          <w:p w:rsidR="00D03EFF" w:rsidRPr="000A57D7" w:rsidRDefault="00D03EFF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0E260A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0E260A" w:rsidRPr="00F57618" w:rsidRDefault="005F5ED2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F5ED2">
              <w:rPr>
                <w:b/>
                <w:bCs/>
                <w:sz w:val="24"/>
                <w:szCs w:val="24"/>
                <w:lang w:eastAsia="ru-RU"/>
              </w:rPr>
              <w:lastRenderedPageBreak/>
              <w:t>Сроки оказания услуг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E260A" w:rsidRPr="005F5ED2" w:rsidRDefault="009C2DB0" w:rsidP="003B562F">
            <w:pPr>
              <w:suppressAutoHyphens w:val="0"/>
              <w:jc w:val="both"/>
              <w:rPr>
                <w:spacing w:val="4"/>
                <w:sz w:val="24"/>
                <w:szCs w:val="24"/>
                <w:lang w:eastAsia="ru-RU"/>
              </w:rPr>
            </w:pPr>
            <w:r w:rsidRPr="009C2DB0">
              <w:rPr>
                <w:bCs/>
                <w:spacing w:val="4"/>
                <w:sz w:val="24"/>
                <w:szCs w:val="24"/>
                <w:lang w:eastAsia="ru-RU"/>
              </w:rPr>
              <w:t>до 30 сентября 2027 г.</w:t>
            </w:r>
          </w:p>
        </w:tc>
      </w:tr>
      <w:tr w:rsidR="009C2DB0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9C2DB0" w:rsidRPr="005F5ED2" w:rsidRDefault="009C2DB0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C2DB0">
              <w:rPr>
                <w:b/>
                <w:bCs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9C2DB0" w:rsidRPr="002C578C" w:rsidRDefault="009C2DB0" w:rsidP="003B562F">
            <w:pPr>
              <w:suppressAutoHyphens w:val="0"/>
              <w:jc w:val="both"/>
              <w:rPr>
                <w:bCs/>
                <w:spacing w:val="4"/>
                <w:sz w:val="24"/>
                <w:szCs w:val="24"/>
                <w:lang w:eastAsia="ru-RU"/>
              </w:rPr>
            </w:pPr>
            <w:r w:rsidRPr="009C2DB0">
              <w:rPr>
                <w:bCs/>
                <w:spacing w:val="4"/>
                <w:sz w:val="24"/>
                <w:szCs w:val="24"/>
                <w:lang w:eastAsia="ru-RU"/>
              </w:rPr>
              <w:t>р. Яна акватория причала филиала «Нижнеянская нефтебаза», Республика Саха(Якутия), Усть-Янский район п. Нижнеянск.</w:t>
            </w:r>
          </w:p>
        </w:tc>
      </w:tr>
      <w:tr w:rsidR="00D44607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67ACC" w:rsidP="00BD4923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D44607" w:rsidRPr="00F914BB" w:rsidRDefault="001A1C7A" w:rsidP="00AC272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D5BA4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5D5BA4" w:rsidRPr="00F67ACC" w:rsidRDefault="005D5BA4" w:rsidP="00BD4923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5D5BA4" w:rsidRPr="00F67ACC" w:rsidRDefault="007C3678" w:rsidP="00AC272B">
            <w:pPr>
              <w:rPr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7C3678">
              <w:rPr>
                <w:bCs/>
                <w:iCs/>
                <w:snapToGrid w:val="0"/>
                <w:sz w:val="24"/>
                <w:szCs w:val="24"/>
                <w:lang w:eastAsia="ru-RU"/>
              </w:rPr>
              <w:t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50% (пятьдесят процентов)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1E793B" w:rsidRPr="00C4193C" w:rsidTr="00D2736E">
        <w:trPr>
          <w:trHeight w:val="579"/>
        </w:trPr>
        <w:tc>
          <w:tcPr>
            <w:tcW w:w="2943" w:type="dxa"/>
            <w:shd w:val="clear" w:color="auto" w:fill="auto"/>
          </w:tcPr>
          <w:p w:rsidR="001E793B" w:rsidRPr="001F2B0A" w:rsidRDefault="001E793B" w:rsidP="00C3259C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</w:t>
            </w:r>
            <w:r w:rsidR="00C160D7" w:rsidRPr="001F2B0A">
              <w:rPr>
                <w:b/>
                <w:sz w:val="24"/>
                <w:szCs w:val="24"/>
              </w:rPr>
              <w:t>проводит</w:t>
            </w:r>
            <w:r w:rsidRPr="001F2B0A">
              <w:rPr>
                <w:b/>
                <w:sz w:val="24"/>
                <w:szCs w:val="24"/>
              </w:rPr>
              <w:t xml:space="preserve">ся запрос </w:t>
            </w:r>
            <w:r w:rsidR="00C3259C"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</w:t>
            </w:r>
            <w:r w:rsidR="009D3AFF" w:rsidRPr="001F2B0A">
              <w:rPr>
                <w:b/>
                <w:sz w:val="24"/>
                <w:szCs w:val="24"/>
              </w:rPr>
              <w:t>а</w:t>
            </w:r>
            <w:r w:rsidRPr="001F2B0A">
              <w:rPr>
                <w:b/>
                <w:sz w:val="24"/>
                <w:szCs w:val="24"/>
              </w:rPr>
              <w:t xml:space="preserve"> процедуры на официальном сайте ЕИС</w:t>
            </w:r>
            <w:r w:rsidR="009D3AFF" w:rsidRPr="001F2B0A">
              <w:rPr>
                <w:b/>
                <w:sz w:val="24"/>
                <w:szCs w:val="24"/>
              </w:rPr>
              <w:t>, ЭП и сайте Заказчика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B74CE" w:rsidRPr="007D3BF4" w:rsidRDefault="009D3AFF" w:rsidP="003671FA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="00D55B11" w:rsidRPr="00555371">
              <w:rPr>
                <w:bCs/>
                <w:sz w:val="24"/>
                <w:szCs w:val="24"/>
              </w:rPr>
              <w:t>Электронн</w:t>
            </w:r>
            <w:r w:rsidR="00D55B11">
              <w:rPr>
                <w:bCs/>
                <w:sz w:val="24"/>
                <w:szCs w:val="24"/>
              </w:rPr>
              <w:t>ая</w:t>
            </w:r>
            <w:r w:rsidR="00D55B11" w:rsidRPr="00555371">
              <w:rPr>
                <w:bCs/>
                <w:sz w:val="24"/>
                <w:szCs w:val="24"/>
              </w:rPr>
              <w:t xml:space="preserve"> площадк</w:t>
            </w:r>
            <w:r w:rsidR="00D55B11">
              <w:rPr>
                <w:bCs/>
                <w:sz w:val="24"/>
                <w:szCs w:val="24"/>
              </w:rPr>
              <w:t>а</w:t>
            </w:r>
            <w:r w:rsidR="00D55B11" w:rsidRPr="00555371">
              <w:rPr>
                <w:bCs/>
                <w:sz w:val="24"/>
                <w:szCs w:val="24"/>
              </w:rPr>
              <w:t xml:space="preserve"> </w:t>
            </w:r>
            <w:r w:rsidR="005F5ED2" w:rsidRPr="005F5ED2">
              <w:rPr>
                <w:bCs/>
                <w:sz w:val="24"/>
                <w:szCs w:val="24"/>
              </w:rPr>
              <w:t xml:space="preserve">ЭТП </w:t>
            </w:r>
            <w:r w:rsidR="007C3678" w:rsidRPr="007C3678">
              <w:rPr>
                <w:bCs/>
                <w:sz w:val="24"/>
                <w:szCs w:val="24"/>
              </w:rPr>
              <w:t xml:space="preserve">ТЭК Торг </w:t>
            </w:r>
            <w:hyperlink r:id="rId9" w:history="1">
              <w:r w:rsidR="007C3678" w:rsidRPr="007C3678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</w:p>
          <w:p w:rsidR="00AC101D" w:rsidRPr="001F2B0A" w:rsidRDefault="00AC101D" w:rsidP="003671FA">
            <w:pPr>
              <w:rPr>
                <w:b/>
                <w:bCs/>
                <w:sz w:val="24"/>
                <w:szCs w:val="24"/>
              </w:rPr>
            </w:pPr>
          </w:p>
          <w:p w:rsidR="00926D6B" w:rsidRPr="00F30C84" w:rsidRDefault="00930E57" w:rsidP="003671FA">
            <w:pPr>
              <w:rPr>
                <w:rStyle w:val="a3"/>
                <w:sz w:val="24"/>
                <w:szCs w:val="24"/>
                <w:highlight w:val="yellow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="004152C8" w:rsidRPr="003668DE">
              <w:rPr>
                <w:b/>
                <w:sz w:val="24"/>
                <w:szCs w:val="24"/>
              </w:rPr>
              <w:t>№</w:t>
            </w:r>
            <w:r w:rsidR="00783B6B" w:rsidRPr="003668DE">
              <w:rPr>
                <w:b/>
                <w:sz w:val="24"/>
                <w:szCs w:val="24"/>
              </w:rPr>
              <w:t xml:space="preserve"> </w:t>
            </w:r>
            <w:r w:rsidR="00D67E9C" w:rsidRPr="004B3B38">
              <w:rPr>
                <w:b/>
                <w:sz w:val="24"/>
                <w:szCs w:val="24"/>
              </w:rPr>
              <w:t>4</w:t>
            </w:r>
            <w:r w:rsidR="002C578C">
              <w:rPr>
                <w:b/>
                <w:sz w:val="24"/>
                <w:szCs w:val="24"/>
              </w:rPr>
              <w:t>9</w:t>
            </w:r>
            <w:r w:rsidR="00926D6B" w:rsidRPr="003668DE">
              <w:rPr>
                <w:b/>
                <w:sz w:val="24"/>
                <w:szCs w:val="24"/>
              </w:rPr>
              <w:t xml:space="preserve"> </w:t>
            </w:r>
            <w:r w:rsidR="00125417" w:rsidRPr="003668DE">
              <w:rPr>
                <w:sz w:val="24"/>
                <w:szCs w:val="24"/>
              </w:rPr>
              <w:t>на</w:t>
            </w:r>
            <w:r w:rsidR="008E0F1C" w:rsidRPr="003668DE">
              <w:rPr>
                <w:sz w:val="24"/>
                <w:szCs w:val="24"/>
              </w:rPr>
              <w:t xml:space="preserve"> </w:t>
            </w:r>
            <w:hyperlink r:id="rId10" w:history="1">
              <w:r w:rsidR="008E0F1C" w:rsidRPr="003668DE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1" w:history="1"/>
            <w:r w:rsidR="008E0F1C" w:rsidRPr="00F30C84">
              <w:rPr>
                <w:rStyle w:val="a3"/>
                <w:sz w:val="24"/>
                <w:szCs w:val="24"/>
                <w:highlight w:val="yellow"/>
              </w:rPr>
              <w:t xml:space="preserve"> </w:t>
            </w:r>
          </w:p>
          <w:p w:rsidR="000B74CE" w:rsidRPr="00F30C84" w:rsidRDefault="00863A35" w:rsidP="003671F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0C8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1E793B" w:rsidRPr="00982BC9" w:rsidRDefault="00C243A2" w:rsidP="003671FA">
            <w:pPr>
              <w:rPr>
                <w:rStyle w:val="a3"/>
                <w:sz w:val="24"/>
                <w:szCs w:val="24"/>
              </w:rPr>
            </w:pPr>
            <w:r w:rsidRPr="00944E2A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D67E9C">
              <w:rPr>
                <w:b/>
                <w:bCs/>
                <w:sz w:val="24"/>
                <w:szCs w:val="24"/>
              </w:rPr>
              <w:t>№</w:t>
            </w:r>
            <w:r w:rsidR="006F23FD" w:rsidRPr="00D67E9C">
              <w:rPr>
                <w:b/>
                <w:bCs/>
                <w:sz w:val="24"/>
                <w:szCs w:val="24"/>
              </w:rPr>
              <w:t xml:space="preserve"> </w:t>
            </w:r>
            <w:r w:rsidR="00D67E9C" w:rsidRPr="00D67E9C">
              <w:rPr>
                <w:b/>
                <w:bCs/>
                <w:sz w:val="24"/>
                <w:szCs w:val="24"/>
              </w:rPr>
              <w:t>32615902670</w:t>
            </w:r>
            <w:r w:rsidR="00A957CF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982BC9">
              <w:rPr>
                <w:rStyle w:val="a3"/>
                <w:color w:val="auto"/>
                <w:sz w:val="24"/>
                <w:szCs w:val="24"/>
                <w:u w:val="none"/>
              </w:rPr>
              <w:t>н</w:t>
            </w:r>
            <w:r w:rsidR="00125417" w:rsidRPr="00982BC9">
              <w:rPr>
                <w:rStyle w:val="a3"/>
                <w:color w:val="auto"/>
                <w:sz w:val="24"/>
                <w:szCs w:val="24"/>
                <w:u w:val="none"/>
              </w:rPr>
              <w:t>а</w:t>
            </w:r>
            <w:r w:rsidR="00A76CCA" w:rsidRPr="00982BC9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="00D55B11" w:rsidRPr="00982BC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Электронной площадке </w:t>
            </w:r>
            <w:r w:rsidR="005F5ED2" w:rsidRPr="005F5ED2">
              <w:rPr>
                <w:bCs/>
                <w:sz w:val="24"/>
                <w:szCs w:val="24"/>
              </w:rPr>
              <w:t xml:space="preserve">ЭТП </w:t>
            </w:r>
            <w:r w:rsidR="007C3678" w:rsidRPr="007C3678">
              <w:rPr>
                <w:bCs/>
                <w:sz w:val="24"/>
                <w:szCs w:val="24"/>
              </w:rPr>
              <w:t xml:space="preserve">ТЭК Торг </w:t>
            </w:r>
            <w:hyperlink r:id="rId12" w:history="1">
              <w:r w:rsidR="007C3678" w:rsidRPr="007C3678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</w:p>
          <w:p w:rsidR="006031D9" w:rsidRPr="00982BC9" w:rsidRDefault="006031D9" w:rsidP="003671FA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E793B" w:rsidRPr="001F2B0A" w:rsidRDefault="00266734" w:rsidP="003671FA">
            <w:pPr>
              <w:rPr>
                <w:sz w:val="24"/>
                <w:szCs w:val="24"/>
                <w:u w:val="single"/>
              </w:rPr>
            </w:pPr>
            <w:r w:rsidRPr="00982BC9">
              <w:rPr>
                <w:b/>
                <w:sz w:val="24"/>
                <w:szCs w:val="24"/>
              </w:rPr>
              <w:t xml:space="preserve"> </w:t>
            </w:r>
            <w:r w:rsidR="004152C8" w:rsidRPr="00982BC9">
              <w:rPr>
                <w:b/>
                <w:sz w:val="24"/>
                <w:szCs w:val="24"/>
              </w:rPr>
              <w:t>№</w:t>
            </w:r>
            <w:r w:rsidR="00D81181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D67E9C" w:rsidRPr="00D67E9C">
              <w:rPr>
                <w:b/>
                <w:bCs/>
                <w:sz w:val="24"/>
                <w:szCs w:val="24"/>
              </w:rPr>
              <w:t>32615902670</w:t>
            </w:r>
            <w:r w:rsidR="006E3FD0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F1123E" w:rsidRPr="00982BC9">
              <w:rPr>
                <w:b/>
                <w:bCs/>
                <w:sz w:val="24"/>
                <w:szCs w:val="24"/>
              </w:rPr>
              <w:t>в</w:t>
            </w:r>
            <w:r w:rsidR="001C702C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9D3AFF" w:rsidRPr="00982BC9">
              <w:rPr>
                <w:b/>
                <w:sz w:val="24"/>
                <w:szCs w:val="24"/>
              </w:rPr>
              <w:t>ЕИС</w:t>
            </w:r>
            <w:r w:rsidR="009D3AFF" w:rsidRPr="00982BC9">
              <w:rPr>
                <w:sz w:val="24"/>
                <w:szCs w:val="24"/>
              </w:rPr>
              <w:t xml:space="preserve"> </w:t>
            </w:r>
            <w:hyperlink r:id="rId13" w:history="1">
              <w:r w:rsidR="00C62E8A" w:rsidRPr="00982BC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62E8A" w:rsidRPr="00982BC9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="00926D6B"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E793B" w:rsidRPr="001F2B0A" w:rsidRDefault="00266734" w:rsidP="004C6446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793B" w:rsidRPr="00C4193C" w:rsidTr="00D2736E">
        <w:trPr>
          <w:trHeight w:val="1884"/>
        </w:trPr>
        <w:tc>
          <w:tcPr>
            <w:tcW w:w="2943" w:type="dxa"/>
            <w:shd w:val="clear" w:color="auto" w:fill="auto"/>
          </w:tcPr>
          <w:p w:rsidR="001E793B" w:rsidRPr="00D2736E" w:rsidRDefault="001E793B" w:rsidP="00D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3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E793B" w:rsidRPr="000234E1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E793B" w:rsidRPr="000234E1" w:rsidRDefault="001E793B" w:rsidP="00B408F7">
                  <w:pPr>
                    <w:rPr>
                      <w:rStyle w:val="a3"/>
                      <w:sz w:val="24"/>
                      <w:szCs w:val="24"/>
                    </w:rPr>
                  </w:pPr>
                  <w:r w:rsidRPr="000234E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="00D55B11" w:rsidRPr="000234E1">
                    <w:rPr>
                      <w:sz w:val="24"/>
                      <w:szCs w:val="24"/>
                    </w:rPr>
                    <w:t xml:space="preserve">Электронной площадке </w:t>
                  </w:r>
                  <w:r w:rsidR="007C3678" w:rsidRPr="007C367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4" w:history="1">
                    <w:r w:rsidR="007C3678" w:rsidRPr="007C367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 w:rsidRPr="000234E1">
                    <w:rPr>
                      <w:sz w:val="24"/>
                      <w:szCs w:val="24"/>
                    </w:rPr>
                    <w:t xml:space="preserve">, на официальном сайте ЕИС </w:t>
                  </w:r>
                  <w:hyperlink r:id="rId15" w:history="1">
                    <w:r w:rsidR="00715916" w:rsidRPr="000234E1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="00715916" w:rsidRPr="000234E1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0234E1">
                    <w:rPr>
                      <w:color w:val="002060"/>
                    </w:rPr>
                    <w:t xml:space="preserve">  </w:t>
                  </w:r>
                  <w:r w:rsidRPr="000234E1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="008E0F1C" w:rsidRPr="000234E1">
                    <w:rPr>
                      <w:sz w:val="24"/>
                      <w:szCs w:val="24"/>
                    </w:rPr>
                    <w:t xml:space="preserve"> </w:t>
                  </w:r>
                  <w:hyperlink r:id="rId16" w:history="1">
                    <w:r w:rsidR="008E0F1C" w:rsidRPr="000234E1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F14608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0F539E">
                    <w:rPr>
                      <w:b/>
                      <w:color w:val="000000"/>
                      <w:sz w:val="24"/>
                      <w:szCs w:val="24"/>
                    </w:rPr>
                    <w:t>13.04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524FA9" w:rsidRPr="000234E1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55D56" w:rsidRPr="000234E1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0234E1">
                    <w:rPr>
                      <w:sz w:val="24"/>
                      <w:szCs w:val="24"/>
                    </w:rPr>
                    <w:t xml:space="preserve">время </w:t>
                  </w:r>
                  <w:r w:rsidR="00820764" w:rsidRPr="000234E1">
                    <w:rPr>
                      <w:sz w:val="24"/>
                      <w:szCs w:val="24"/>
                    </w:rPr>
                    <w:t>м</w:t>
                  </w:r>
                  <w:r w:rsidR="00A16CCC" w:rsidRPr="000234E1">
                    <w:rPr>
                      <w:sz w:val="24"/>
                      <w:szCs w:val="24"/>
                    </w:rPr>
                    <w:t>осковск</w:t>
                  </w:r>
                  <w:r w:rsidRPr="000234E1">
                    <w:rPr>
                      <w:sz w:val="24"/>
                      <w:szCs w:val="24"/>
                    </w:rPr>
                    <w:t>ое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F539E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2D02AB"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0F539E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C3259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</w:t>
                  </w:r>
                  <w:r w:rsidR="00B408F7" w:rsidRPr="000234E1">
                    <w:rPr>
                      <w:color w:val="000000"/>
                      <w:sz w:val="24"/>
                      <w:szCs w:val="24"/>
                    </w:rPr>
                    <w:t xml:space="preserve"> запроса </w:t>
                  </w:r>
                  <w:r w:rsidR="00C3259C" w:rsidRPr="000234E1">
                    <w:rPr>
                      <w:color w:val="000000"/>
                      <w:sz w:val="24"/>
                      <w:szCs w:val="24"/>
                    </w:rPr>
                    <w:t>предложений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E793B" w:rsidRPr="000234E1" w:rsidRDefault="001E793B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1E793B" w:rsidRPr="00C4193C" w:rsidTr="00D2736E">
        <w:trPr>
          <w:trHeight w:val="79"/>
        </w:trPr>
        <w:tc>
          <w:tcPr>
            <w:tcW w:w="2943" w:type="dxa"/>
            <w:shd w:val="clear" w:color="auto" w:fill="auto"/>
          </w:tcPr>
          <w:p w:rsidR="001E793B" w:rsidRPr="00D2736E" w:rsidRDefault="001473ED" w:rsidP="00D75170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</w:t>
            </w:r>
            <w:r w:rsidR="001E793B" w:rsidRPr="00D2736E">
              <w:rPr>
                <w:b/>
                <w:bCs/>
              </w:rPr>
              <w:t xml:space="preserve"> подачи Заявок, дата </w:t>
            </w:r>
            <w:r w:rsidR="00D75170" w:rsidRPr="00D2736E">
              <w:rPr>
                <w:b/>
                <w:bCs/>
              </w:rPr>
              <w:t xml:space="preserve">начала подачи, дата </w:t>
            </w:r>
            <w:r w:rsidR="001E793B" w:rsidRPr="00D2736E">
              <w:rPr>
                <w:b/>
                <w:bCs/>
              </w:rPr>
              <w:t>и время окончания подачи Заявок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6966C1" w:rsidRPr="000234E1" w:rsidRDefault="001473ED" w:rsidP="006966C1">
            <w:pPr>
              <w:rPr>
                <w:rStyle w:val="a3"/>
                <w:sz w:val="24"/>
                <w:szCs w:val="24"/>
              </w:rPr>
            </w:pPr>
            <w:r w:rsidRPr="000234E1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 w:rsidR="00125417" w:rsidRPr="000234E1">
              <w:rPr>
                <w:sz w:val="24"/>
                <w:szCs w:val="24"/>
              </w:rPr>
              <w:t>ю и составу заявки на участие в</w:t>
            </w:r>
            <w:r w:rsidRPr="000234E1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0234E1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="005F5ED2" w:rsidRPr="000234E1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="007C3678" w:rsidRPr="007C3678">
              <w:rPr>
                <w:bCs/>
                <w:iCs/>
                <w:snapToGrid w:val="0"/>
                <w:sz w:val="24"/>
                <w:szCs w:val="24"/>
              </w:rPr>
              <w:t xml:space="preserve">ТЭК Торг </w:t>
            </w:r>
            <w:hyperlink r:id="rId17" w:history="1">
              <w:r w:rsidR="007C3678" w:rsidRPr="007C3678">
                <w:rPr>
                  <w:rStyle w:val="a3"/>
                  <w:bCs/>
                  <w:iCs/>
                  <w:snapToGrid w:val="0"/>
                  <w:sz w:val="24"/>
                  <w:szCs w:val="24"/>
                </w:rPr>
                <w:t>https://www.tektorg.ru</w:t>
              </w:r>
            </w:hyperlink>
            <w:r w:rsidRPr="000234E1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5A6ABA" w:rsidRPr="000234E1" w:rsidRDefault="005A6ABA" w:rsidP="00B408F7">
            <w:pPr>
              <w:pStyle w:val="Default"/>
            </w:pPr>
          </w:p>
          <w:p w:rsidR="001E793B" w:rsidRPr="000234E1" w:rsidRDefault="001E793B" w:rsidP="00B408F7">
            <w:pPr>
              <w:pStyle w:val="Default"/>
            </w:pPr>
            <w:r w:rsidRPr="000234E1">
              <w:t>Дата начала подачи Заявок</w:t>
            </w:r>
            <w:r w:rsidR="00B408F7" w:rsidRPr="000234E1">
              <w:t>:</w:t>
            </w:r>
            <w:r w:rsidRPr="000234E1">
              <w:t xml:space="preserve"> </w:t>
            </w:r>
            <w:r w:rsidR="00F67ACC" w:rsidRPr="000234E1">
              <w:rPr>
                <w:b/>
              </w:rPr>
              <w:t xml:space="preserve">с </w:t>
            </w:r>
            <w:r w:rsidR="000F539E">
              <w:rPr>
                <w:b/>
              </w:rPr>
              <w:t>13.04</w:t>
            </w:r>
            <w:r w:rsidR="000234E1" w:rsidRPr="000234E1">
              <w:rPr>
                <w:b/>
              </w:rPr>
              <w:t>.2026года</w:t>
            </w:r>
          </w:p>
          <w:p w:rsidR="001E793B" w:rsidRPr="000234E1" w:rsidRDefault="001E793B" w:rsidP="002D02AB">
            <w:pPr>
              <w:pStyle w:val="Default"/>
            </w:pPr>
            <w:r w:rsidRPr="000234E1">
              <w:t>Дата и время окончания подач</w:t>
            </w:r>
            <w:r w:rsidR="00125417" w:rsidRPr="000234E1">
              <w:t>и и открытие доступа к Заявкам:</w:t>
            </w:r>
            <w:r w:rsidRPr="000234E1">
              <w:t xml:space="preserve"> </w:t>
            </w:r>
            <w:r w:rsidR="00524FA9" w:rsidRPr="000234E1">
              <w:rPr>
                <w:b/>
              </w:rPr>
              <w:t>0</w:t>
            </w:r>
            <w:r w:rsidR="00F55D56" w:rsidRPr="000234E1">
              <w:rPr>
                <w:b/>
              </w:rPr>
              <w:t>3</w:t>
            </w:r>
            <w:r w:rsidRPr="000234E1">
              <w:rPr>
                <w:b/>
              </w:rPr>
              <w:t>.00 часа</w:t>
            </w:r>
            <w:r w:rsidRPr="000234E1">
              <w:t xml:space="preserve"> 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</w:t>
            </w:r>
            <w:r w:rsidR="00913335" w:rsidRPr="000234E1">
              <w:t>ое</w:t>
            </w:r>
            <w:r w:rsidR="00A62F21" w:rsidRPr="000234E1">
              <w:t xml:space="preserve">) </w:t>
            </w:r>
            <w:r w:rsidR="000F539E">
              <w:rPr>
                <w:b/>
              </w:rPr>
              <w:t>2</w:t>
            </w:r>
            <w:r w:rsidR="002D02AB">
              <w:rPr>
                <w:b/>
              </w:rPr>
              <w:t>8</w:t>
            </w:r>
            <w:r w:rsidR="000F539E">
              <w:rPr>
                <w:b/>
              </w:rPr>
              <w:t>.04</w:t>
            </w:r>
            <w:r w:rsidR="000234E1" w:rsidRPr="000234E1">
              <w:rPr>
                <w:b/>
              </w:rPr>
              <w:t>.2026года</w:t>
            </w:r>
            <w:r w:rsidRPr="000234E1">
              <w:rPr>
                <w:b/>
              </w:rPr>
              <w:t>.</w:t>
            </w:r>
          </w:p>
        </w:tc>
      </w:tr>
      <w:tr w:rsidR="001E793B" w:rsidRPr="00C4193C" w:rsidTr="00D2736E">
        <w:trPr>
          <w:trHeight w:val="416"/>
        </w:trPr>
        <w:tc>
          <w:tcPr>
            <w:tcW w:w="2943" w:type="dxa"/>
            <w:shd w:val="clear" w:color="auto" w:fill="auto"/>
          </w:tcPr>
          <w:p w:rsidR="001E793B" w:rsidRPr="00D2736E" w:rsidRDefault="001473ED" w:rsidP="00035443">
            <w:pPr>
              <w:pStyle w:val="Default"/>
            </w:pPr>
            <w:r w:rsidRPr="00D2736E">
              <w:rPr>
                <w:b/>
                <w:bCs/>
              </w:rPr>
              <w:lastRenderedPageBreak/>
              <w:t>Порядок,</w:t>
            </w:r>
            <w:r w:rsidR="001E793B" w:rsidRPr="00D2736E">
              <w:rPr>
                <w:b/>
                <w:bCs/>
              </w:rPr>
              <w:t xml:space="preserve"> дата и время подведения итогов закупки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EC7FFD" w:rsidRPr="000234E1" w:rsidRDefault="005809A2" w:rsidP="00D2736E">
            <w:pPr>
              <w:pStyle w:val="Default"/>
              <w:jc w:val="both"/>
              <w:rPr>
                <w:bCs/>
                <w:iCs/>
              </w:rPr>
            </w:pPr>
            <w:r w:rsidRPr="000234E1">
              <w:t>П</w:t>
            </w:r>
            <w:r w:rsidR="00EC7FFD" w:rsidRPr="000234E1">
              <w:t xml:space="preserve">орядок определен в п.4.9. Документации по запросу </w:t>
            </w:r>
            <w:r w:rsidR="00C3259C" w:rsidRPr="000234E1">
              <w:t>предложений</w:t>
            </w:r>
            <w:r w:rsidR="00EC7FFD" w:rsidRPr="000234E1">
              <w:t>.</w:t>
            </w:r>
          </w:p>
          <w:p w:rsidR="001E793B" w:rsidRPr="000234E1" w:rsidRDefault="001E793B" w:rsidP="00B408F7">
            <w:pPr>
              <w:pStyle w:val="Default"/>
            </w:pPr>
            <w:r w:rsidRPr="000234E1">
              <w:t>г. Якутск, ул. Чиряева, 3, кабинет № 216.</w:t>
            </w:r>
          </w:p>
          <w:p w:rsidR="001E793B" w:rsidRPr="000234E1" w:rsidRDefault="001E793B" w:rsidP="00DB5783">
            <w:pPr>
              <w:pStyle w:val="Default"/>
              <w:rPr>
                <w:b/>
              </w:rPr>
            </w:pPr>
            <w:r w:rsidRPr="000234E1">
              <w:t xml:space="preserve">Дата </w:t>
            </w:r>
            <w:r w:rsidR="00D75170" w:rsidRPr="000234E1">
              <w:t xml:space="preserve">и время </w:t>
            </w:r>
            <w:r w:rsidRPr="000234E1">
              <w:t xml:space="preserve">подведения итогов: </w:t>
            </w:r>
            <w:r w:rsidR="000F539E">
              <w:rPr>
                <w:b/>
              </w:rPr>
              <w:t>2</w:t>
            </w:r>
            <w:r w:rsidR="002D02AB">
              <w:rPr>
                <w:b/>
              </w:rPr>
              <w:t>8</w:t>
            </w:r>
            <w:bookmarkStart w:id="0" w:name="_GoBack"/>
            <w:bookmarkEnd w:id="0"/>
            <w:r w:rsidR="000F539E">
              <w:rPr>
                <w:b/>
              </w:rPr>
              <w:t>.04</w:t>
            </w:r>
            <w:r w:rsidR="000234E1" w:rsidRPr="000234E1">
              <w:rPr>
                <w:b/>
              </w:rPr>
              <w:t>.2026года</w:t>
            </w:r>
            <w:r w:rsidR="000234E1" w:rsidRPr="000234E1">
              <w:t xml:space="preserve"> </w:t>
            </w:r>
            <w:r w:rsidR="00AC272B" w:rsidRPr="000234E1">
              <w:rPr>
                <w:b/>
              </w:rPr>
              <w:t>0</w:t>
            </w:r>
            <w:r w:rsidR="00DB5783" w:rsidRPr="000234E1">
              <w:rPr>
                <w:b/>
              </w:rPr>
              <w:t>3</w:t>
            </w:r>
            <w:r w:rsidR="00AC272B" w:rsidRPr="000234E1">
              <w:rPr>
                <w:b/>
              </w:rPr>
              <w:t>.0</w:t>
            </w:r>
            <w:r w:rsidR="00DB5783" w:rsidRPr="000234E1">
              <w:rPr>
                <w:b/>
              </w:rPr>
              <w:t>5</w:t>
            </w:r>
            <w:r w:rsidR="00AC272B" w:rsidRPr="000234E1">
              <w:rPr>
                <w:b/>
              </w:rPr>
              <w:t xml:space="preserve"> </w:t>
            </w:r>
            <w:r w:rsidRPr="000234E1">
              <w:rPr>
                <w:b/>
              </w:rPr>
              <w:t xml:space="preserve">часов </w:t>
            </w:r>
            <w:r w:rsidRPr="000234E1">
              <w:t>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осковское</w:t>
            </w:r>
            <w:r w:rsidRPr="000234E1">
              <w:t>)</w:t>
            </w:r>
            <w:r w:rsidRPr="000234E1">
              <w:rPr>
                <w:b/>
              </w:rPr>
              <w:t xml:space="preserve"> </w:t>
            </w:r>
          </w:p>
          <w:p w:rsidR="009B253B" w:rsidRPr="000234E1" w:rsidRDefault="009B253B" w:rsidP="004E1BE4">
            <w:pPr>
              <w:pStyle w:val="Default"/>
              <w:jc w:val="both"/>
              <w:rPr>
                <w:b/>
              </w:rPr>
            </w:pPr>
            <w:r w:rsidRPr="000234E1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F914BB" w:rsidRPr="00C4193C" w:rsidTr="00A03B96">
        <w:trPr>
          <w:trHeight w:val="1008"/>
        </w:trPr>
        <w:tc>
          <w:tcPr>
            <w:tcW w:w="2943" w:type="dxa"/>
            <w:shd w:val="clear" w:color="auto" w:fill="auto"/>
          </w:tcPr>
          <w:p w:rsidR="00F914BB" w:rsidRPr="00D2736E" w:rsidRDefault="00F914BB" w:rsidP="00F914BB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33" w:type="dxa"/>
            <w:shd w:val="clear" w:color="auto" w:fill="auto"/>
          </w:tcPr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AB223B">
      <w:footnotePr>
        <w:pos w:val="beneathText"/>
      </w:footnotePr>
      <w:pgSz w:w="16837" w:h="11905" w:orient="landscape"/>
      <w:pgMar w:top="851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20EAD"/>
    <w:rsid w:val="00021AB1"/>
    <w:rsid w:val="000221FC"/>
    <w:rsid w:val="000234E1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539E"/>
    <w:rsid w:val="000F7299"/>
    <w:rsid w:val="001040A9"/>
    <w:rsid w:val="00106780"/>
    <w:rsid w:val="0011175C"/>
    <w:rsid w:val="0011216D"/>
    <w:rsid w:val="00123578"/>
    <w:rsid w:val="00125417"/>
    <w:rsid w:val="00125D42"/>
    <w:rsid w:val="001262FC"/>
    <w:rsid w:val="00133540"/>
    <w:rsid w:val="00145006"/>
    <w:rsid w:val="001473ED"/>
    <w:rsid w:val="00147DF9"/>
    <w:rsid w:val="00147FB8"/>
    <w:rsid w:val="001511F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EEE"/>
    <w:rsid w:val="001927FE"/>
    <w:rsid w:val="001934C5"/>
    <w:rsid w:val="00194B7E"/>
    <w:rsid w:val="001A1C7A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194D"/>
    <w:rsid w:val="002B3303"/>
    <w:rsid w:val="002B62FA"/>
    <w:rsid w:val="002B674D"/>
    <w:rsid w:val="002C5461"/>
    <w:rsid w:val="002C578C"/>
    <w:rsid w:val="002C6744"/>
    <w:rsid w:val="002C7E63"/>
    <w:rsid w:val="002D02AB"/>
    <w:rsid w:val="002D4B03"/>
    <w:rsid w:val="002D66AC"/>
    <w:rsid w:val="002D7C68"/>
    <w:rsid w:val="002E2D3A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A1AF1"/>
    <w:rsid w:val="003A2629"/>
    <w:rsid w:val="003A4052"/>
    <w:rsid w:val="003A599E"/>
    <w:rsid w:val="003B0E28"/>
    <w:rsid w:val="003B0FAF"/>
    <w:rsid w:val="003B1024"/>
    <w:rsid w:val="003B5264"/>
    <w:rsid w:val="003B562F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40299E"/>
    <w:rsid w:val="0040496F"/>
    <w:rsid w:val="00406DDE"/>
    <w:rsid w:val="00407D61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224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3B38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5ED2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06C1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813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678"/>
    <w:rsid w:val="007C3DEA"/>
    <w:rsid w:val="007C4399"/>
    <w:rsid w:val="007C4904"/>
    <w:rsid w:val="007D0CAD"/>
    <w:rsid w:val="007D1774"/>
    <w:rsid w:val="007D2CC3"/>
    <w:rsid w:val="007D3BF4"/>
    <w:rsid w:val="007D5C8C"/>
    <w:rsid w:val="007D633C"/>
    <w:rsid w:val="007E1B4B"/>
    <w:rsid w:val="007E69B2"/>
    <w:rsid w:val="007F3C79"/>
    <w:rsid w:val="007F5E1A"/>
    <w:rsid w:val="007F758E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7F2"/>
    <w:rsid w:val="00830C4E"/>
    <w:rsid w:val="00830CDF"/>
    <w:rsid w:val="00830F46"/>
    <w:rsid w:val="008325FD"/>
    <w:rsid w:val="00833CE0"/>
    <w:rsid w:val="00836D8E"/>
    <w:rsid w:val="00844983"/>
    <w:rsid w:val="00850DA0"/>
    <w:rsid w:val="0085434C"/>
    <w:rsid w:val="00855B51"/>
    <w:rsid w:val="00856D4E"/>
    <w:rsid w:val="00860839"/>
    <w:rsid w:val="0086196E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045B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A44"/>
    <w:rsid w:val="00903CB2"/>
    <w:rsid w:val="0091162B"/>
    <w:rsid w:val="00911844"/>
    <w:rsid w:val="00913289"/>
    <w:rsid w:val="00913335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2DB0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4C92"/>
    <w:rsid w:val="00A75A86"/>
    <w:rsid w:val="00A76AE6"/>
    <w:rsid w:val="00A76CCA"/>
    <w:rsid w:val="00A80E3B"/>
    <w:rsid w:val="00A957CF"/>
    <w:rsid w:val="00A9661A"/>
    <w:rsid w:val="00A96B18"/>
    <w:rsid w:val="00A96BD4"/>
    <w:rsid w:val="00AB223B"/>
    <w:rsid w:val="00AB39C8"/>
    <w:rsid w:val="00AB3ADD"/>
    <w:rsid w:val="00AB576C"/>
    <w:rsid w:val="00AB65B9"/>
    <w:rsid w:val="00AC101D"/>
    <w:rsid w:val="00AC272B"/>
    <w:rsid w:val="00AC613C"/>
    <w:rsid w:val="00AC6F00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307"/>
    <w:rsid w:val="00B548EB"/>
    <w:rsid w:val="00B54A82"/>
    <w:rsid w:val="00B562BA"/>
    <w:rsid w:val="00B576D1"/>
    <w:rsid w:val="00B61FE3"/>
    <w:rsid w:val="00B629EA"/>
    <w:rsid w:val="00B63DA0"/>
    <w:rsid w:val="00B65476"/>
    <w:rsid w:val="00B67CD0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67E9C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603A"/>
    <w:rsid w:val="00DA0BDB"/>
    <w:rsid w:val="00DA1D9A"/>
    <w:rsid w:val="00DA6B37"/>
    <w:rsid w:val="00DB0BAC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1D8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A6AED"/>
    <w:rsid w:val="00EB158A"/>
    <w:rsid w:val="00EB5654"/>
    <w:rsid w:val="00EC6897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6226"/>
    <w:rsid w:val="00F17521"/>
    <w:rsid w:val="00F202EB"/>
    <w:rsid w:val="00F224BE"/>
    <w:rsid w:val="00F2346E"/>
    <w:rsid w:val="00F240DF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7ACC"/>
    <w:rsid w:val="00F71AB9"/>
    <w:rsid w:val="00F767C3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266F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qFormat/>
    <w:rsid w:val="0077181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17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osng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s://aosng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Relationship Id="rId14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1051-0765-47A0-9755-3C2D6AA8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2024-12-28T00:41:00Z</cp:lastPrinted>
  <dcterms:created xsi:type="dcterms:W3CDTF">2026-04-21T03:15:00Z</dcterms:created>
  <dcterms:modified xsi:type="dcterms:W3CDTF">2026-04-21T03:15:00Z</dcterms:modified>
</cp:coreProperties>
</file>